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646D" w14:textId="2202944E" w:rsidR="00A4054B" w:rsidRDefault="00887ED1" w:rsidP="00A4054B">
      <w:pPr>
        <w:pStyle w:val="Title"/>
      </w:pPr>
      <w:r>
        <w:t xml:space="preserve">Board </w:t>
      </w:r>
      <w:r w:rsidR="00A4054B">
        <w:t>Director – Job Description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53"/>
        <w:gridCol w:w="6519"/>
      </w:tblGrid>
      <w:tr w:rsidR="003608CC" w:rsidRPr="003608CC" w14:paraId="7391F51A" w14:textId="77777777" w:rsidTr="003608CC">
        <w:tc>
          <w:tcPr>
            <w:tcW w:w="1407" w:type="pct"/>
          </w:tcPr>
          <w:p w14:paraId="0A7B6F18" w14:textId="77777777" w:rsidR="003608CC" w:rsidRPr="003608CC" w:rsidRDefault="003608CC" w:rsidP="00AB7AA3">
            <w:r w:rsidRPr="003608CC">
              <w:rPr>
                <w:b/>
              </w:rPr>
              <w:t>Responsible to:</w:t>
            </w:r>
          </w:p>
        </w:tc>
        <w:tc>
          <w:tcPr>
            <w:tcW w:w="3593" w:type="pct"/>
          </w:tcPr>
          <w:p w14:paraId="0961449D" w14:textId="3D1E0F60" w:rsidR="003608CC" w:rsidRPr="003608CC" w:rsidRDefault="003608CC" w:rsidP="00AB7AA3">
            <w:r w:rsidRPr="003608CC">
              <w:t>BHTA Chair</w:t>
            </w:r>
          </w:p>
        </w:tc>
      </w:tr>
      <w:tr w:rsidR="003608CC" w:rsidRPr="003608CC" w14:paraId="2F2598E7" w14:textId="77777777" w:rsidTr="003608CC">
        <w:tc>
          <w:tcPr>
            <w:tcW w:w="1407" w:type="pct"/>
          </w:tcPr>
          <w:p w14:paraId="704BA347" w14:textId="77777777" w:rsidR="003608CC" w:rsidRDefault="003608CC" w:rsidP="00AB7AA3">
            <w:pPr>
              <w:rPr>
                <w:b/>
              </w:rPr>
            </w:pPr>
            <w:r w:rsidRPr="003608CC">
              <w:rPr>
                <w:b/>
              </w:rPr>
              <w:t>Overall purpose:</w:t>
            </w:r>
          </w:p>
          <w:p w14:paraId="11232383" w14:textId="77777777" w:rsidR="00C87136" w:rsidRDefault="00C87136" w:rsidP="00AB7AA3">
            <w:pPr>
              <w:rPr>
                <w:b/>
              </w:rPr>
            </w:pPr>
          </w:p>
          <w:p w14:paraId="4174DDE2" w14:textId="0D67A341" w:rsidR="00C87136" w:rsidRPr="003608CC" w:rsidRDefault="00C87136" w:rsidP="00AB7AA3">
            <w:r>
              <w:rPr>
                <w:b/>
              </w:rPr>
              <w:t>Remuneration:</w:t>
            </w:r>
          </w:p>
        </w:tc>
        <w:tc>
          <w:tcPr>
            <w:tcW w:w="3593" w:type="pct"/>
          </w:tcPr>
          <w:p w14:paraId="621E64DF" w14:textId="44E1FE38" w:rsidR="003608CC" w:rsidRDefault="003608CC" w:rsidP="00AB7AA3">
            <w:r w:rsidRPr="003608CC">
              <w:t xml:space="preserve">Working proactively and constructively with other Directors to ensure that the Board of </w:t>
            </w:r>
            <w:r w:rsidR="00C87136">
              <w:t xml:space="preserve">Directors </w:t>
            </w:r>
            <w:r w:rsidRPr="003608CC">
              <w:t>fulfils its purpose and responsibilities efficiently and effectively.</w:t>
            </w:r>
          </w:p>
          <w:p w14:paraId="76978DBE" w14:textId="49AF31CD" w:rsidR="00C87136" w:rsidRPr="003608CC" w:rsidRDefault="00C87136" w:rsidP="00AB7AA3">
            <w:r>
              <w:t>Unpaid</w:t>
            </w:r>
          </w:p>
        </w:tc>
      </w:tr>
    </w:tbl>
    <w:p w14:paraId="09DC3D30" w14:textId="0CDE08F0" w:rsidR="003608CC" w:rsidRPr="00A4054B" w:rsidRDefault="003608CC" w:rsidP="003608CC">
      <w:pPr>
        <w:tabs>
          <w:tab w:val="left" w:pos="1701"/>
        </w:tabs>
        <w:ind w:left="1701" w:hanging="1701"/>
      </w:pPr>
      <w:r w:rsidRPr="00A4054B">
        <w:t xml:space="preserve">Additional job descriptions apply for </w:t>
      </w:r>
      <w:r w:rsidR="003741C4">
        <w:t xml:space="preserve">officer roles of </w:t>
      </w:r>
      <w:r w:rsidRPr="00A4054B">
        <w:t>Chair, President, and Chief Executive</w:t>
      </w:r>
    </w:p>
    <w:p w14:paraId="2BE1B949" w14:textId="77777777" w:rsidR="00A4054B" w:rsidRDefault="00A4054B" w:rsidP="00A4054B">
      <w:pPr>
        <w:pStyle w:val="Heading1"/>
      </w:pPr>
      <w:r>
        <w:t xml:space="preserve">Duties </w:t>
      </w:r>
      <w:smartTag w:uri="urn:schemas-microsoft-com:office:smarttags" w:element="stockticker">
        <w:r>
          <w:t>and</w:t>
        </w:r>
      </w:smartTag>
      <w:r>
        <w:t xml:space="preserve"> responsibilities</w:t>
      </w:r>
    </w:p>
    <w:p w14:paraId="6E5636F3" w14:textId="1BE90F6C" w:rsidR="00A4054B" w:rsidRDefault="00C87136" w:rsidP="003741C4">
      <w:r>
        <w:t>T</w:t>
      </w:r>
      <w:r w:rsidR="00A4054B" w:rsidRPr="007673D7">
        <w:t xml:space="preserve">his Job Description should be considered in conjunction with </w:t>
      </w:r>
      <w:r w:rsidR="00A4054B">
        <w:t xml:space="preserve">Board of </w:t>
      </w:r>
      <w:r>
        <w:t>Directors</w:t>
      </w:r>
      <w:r w:rsidR="00BF5715">
        <w:t>’</w:t>
      </w:r>
      <w:r w:rsidR="00A4054B">
        <w:t xml:space="preserve"> </w:t>
      </w:r>
      <w:r w:rsidR="00A4054B" w:rsidRPr="007673D7">
        <w:t>Terms of Reference.</w:t>
      </w:r>
      <w:r w:rsidR="00D45FA9">
        <w:t xml:space="preserve"> </w:t>
      </w:r>
      <w:r w:rsidR="00A4054B" w:rsidRPr="00C04278">
        <w:t>Directors take on all relevant legal obligations and responsibilities.</w:t>
      </w:r>
      <w:r w:rsidR="003741C4">
        <w:t xml:space="preserve"> Main duties include:</w:t>
      </w:r>
    </w:p>
    <w:p w14:paraId="7C86F31F" w14:textId="77777777" w:rsidR="00A4054B" w:rsidRDefault="00A4054B" w:rsidP="00A4054B">
      <w:pPr>
        <w:pStyle w:val="BulletLevel1"/>
      </w:pPr>
      <w:r w:rsidRPr="00F51E87">
        <w:t>To a</w:t>
      </w:r>
      <w:r>
        <w:t>ttend meetings of the Board of Management.</w:t>
      </w:r>
    </w:p>
    <w:p w14:paraId="6029ED5D" w14:textId="77777777" w:rsidR="00A4054B" w:rsidRDefault="00A4054B" w:rsidP="00A4054B">
      <w:pPr>
        <w:pStyle w:val="BulletLevel1"/>
      </w:pPr>
      <w:r>
        <w:t>To participate in sub-committees, working groups or special projects, as appropriate.</w:t>
      </w:r>
    </w:p>
    <w:p w14:paraId="4383E16D" w14:textId="37E75987" w:rsidR="00A4054B" w:rsidRDefault="00A4054B" w:rsidP="00A4054B">
      <w:pPr>
        <w:pStyle w:val="BulletLevel1"/>
      </w:pPr>
      <w:r w:rsidRPr="00F51E87">
        <w:t xml:space="preserve">To support and advise the </w:t>
      </w:r>
      <w:r w:rsidR="002171F3">
        <w:t xml:space="preserve">Chief Executive </w:t>
      </w:r>
      <w:r>
        <w:t xml:space="preserve">and </w:t>
      </w:r>
      <w:r w:rsidR="00BF5715">
        <w:t>their</w:t>
      </w:r>
      <w:r>
        <w:t xml:space="preserve"> staff.</w:t>
      </w:r>
    </w:p>
    <w:p w14:paraId="356BE7DE" w14:textId="06DEC160" w:rsidR="00A4054B" w:rsidRPr="007C555F" w:rsidRDefault="003741C4" w:rsidP="00A4054B">
      <w:pPr>
        <w:pStyle w:val="Heading1"/>
      </w:pPr>
      <w:r>
        <w:t>Appointment</w:t>
      </w:r>
    </w:p>
    <w:p w14:paraId="718156F1" w14:textId="35CBE18B" w:rsidR="00712937" w:rsidRDefault="00712937" w:rsidP="00A4054B">
      <w:r>
        <w:t xml:space="preserve">The </w:t>
      </w:r>
      <w:r w:rsidR="002171F3">
        <w:t xml:space="preserve">CEO </w:t>
      </w:r>
      <w:r>
        <w:t xml:space="preserve">is an ex-officio </w:t>
      </w:r>
      <w:bookmarkStart w:id="0" w:name="cap"/>
      <w:bookmarkEnd w:id="0"/>
      <w:r>
        <w:t>Director.</w:t>
      </w:r>
    </w:p>
    <w:p w14:paraId="07AAFE41" w14:textId="41625414" w:rsidR="00A4054B" w:rsidRDefault="00712937" w:rsidP="00A4054B">
      <w:r>
        <w:t xml:space="preserve">All other </w:t>
      </w:r>
      <w:r w:rsidR="00A4054B">
        <w:t xml:space="preserve">Directors are </w:t>
      </w:r>
      <w:r>
        <w:t xml:space="preserve">appointed </w:t>
      </w:r>
      <w:r w:rsidR="00A4054B">
        <w:t>at an Annual General Meeting for a 3</w:t>
      </w:r>
      <w:r w:rsidR="006D3073">
        <w:t>-</w:t>
      </w:r>
      <w:r w:rsidR="00A4054B">
        <w:t xml:space="preserve">year term </w:t>
      </w:r>
      <w:r w:rsidR="002171F3">
        <w:t>(for appointment on the 1</w:t>
      </w:r>
      <w:r w:rsidR="002171F3" w:rsidRPr="00907207">
        <w:rPr>
          <w:vertAlign w:val="superscript"/>
        </w:rPr>
        <w:t>st</w:t>
      </w:r>
      <w:r w:rsidR="002171F3">
        <w:t xml:space="preserve"> January immediately following that AGM)</w:t>
      </w:r>
      <w:r w:rsidR="00A4054B">
        <w:t xml:space="preserve"> and can serve a maximum of two terms. (If </w:t>
      </w:r>
      <w:r>
        <w:t>appointed</w:t>
      </w:r>
      <w:r w:rsidR="00A4054B">
        <w:t xml:space="preserve"> as Chairman or President by Council, the term of office is extended.)</w:t>
      </w:r>
    </w:p>
    <w:p w14:paraId="45E8A57B" w14:textId="77777777" w:rsidR="00A4054B" w:rsidRDefault="00A4054B" w:rsidP="00A4054B">
      <w:r>
        <w:t>These Directors can be removed from office by the members at Annual General Meeting or by special resolution at an Extraordinary General Meeting.</w:t>
      </w:r>
    </w:p>
    <w:p w14:paraId="09213D6C" w14:textId="77777777" w:rsidR="00045C33" w:rsidRPr="00045C33" w:rsidRDefault="00045C33" w:rsidP="001E2B2E"/>
    <w:sectPr w:rsidR="00045C33" w:rsidRPr="00045C33" w:rsidSect="00387D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439A" w14:textId="77777777" w:rsidR="006C465F" w:rsidRDefault="006C465F" w:rsidP="00842627">
      <w:pPr>
        <w:spacing w:after="0" w:line="240" w:lineRule="auto"/>
      </w:pPr>
      <w:r>
        <w:separator/>
      </w:r>
    </w:p>
  </w:endnote>
  <w:endnote w:type="continuationSeparator" w:id="0">
    <w:p w14:paraId="151F8379" w14:textId="77777777" w:rsidR="006C465F" w:rsidRDefault="006C465F" w:rsidP="0084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1E7C" w14:textId="77777777" w:rsidR="001A5FAA" w:rsidRDefault="001A5FAA" w:rsidP="001A5F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3DB3EA3" w14:textId="77777777" w:rsidR="001A5FAA" w:rsidRDefault="001A5FAA" w:rsidP="00045C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F094" w14:textId="77777777" w:rsidR="001A5FAA" w:rsidRPr="00045C33" w:rsidRDefault="001A5FAA" w:rsidP="001A5FAA">
    <w:pPr>
      <w:pStyle w:val="Footer"/>
      <w:framePr w:wrap="around" w:vAnchor="text" w:hAnchor="margin" w:xAlign="right" w:y="1"/>
      <w:rPr>
        <w:rStyle w:val="PageNumber"/>
        <w:color w:val="1F3C86"/>
      </w:rPr>
    </w:pPr>
    <w:r w:rsidRPr="00045C33">
      <w:rPr>
        <w:rStyle w:val="PageNumber"/>
        <w:color w:val="1F3C86"/>
      </w:rPr>
      <w:fldChar w:fldCharType="begin"/>
    </w:r>
    <w:r w:rsidRPr="00045C33">
      <w:rPr>
        <w:rStyle w:val="PageNumber"/>
        <w:color w:val="1F3C86"/>
      </w:rPr>
      <w:instrText xml:space="preserve"> PAGE </w:instrText>
    </w:r>
    <w:r w:rsidRPr="00045C33">
      <w:rPr>
        <w:rStyle w:val="PageNumber"/>
        <w:color w:val="1F3C86"/>
      </w:rPr>
      <w:fldChar w:fldCharType="separate"/>
    </w:r>
    <w:r>
      <w:rPr>
        <w:rStyle w:val="PageNumber"/>
        <w:noProof/>
        <w:color w:val="1F3C86"/>
      </w:rPr>
      <w:t>2</w:t>
    </w:r>
    <w:r w:rsidRPr="00045C33">
      <w:rPr>
        <w:rStyle w:val="PageNumber"/>
        <w:color w:val="1F3C86"/>
      </w:rPr>
      <w:fldChar w:fldCharType="end"/>
    </w:r>
  </w:p>
  <w:p w14:paraId="0B572FD1" w14:textId="77777777" w:rsidR="001A5FAA" w:rsidRDefault="001A5FAA" w:rsidP="00045C3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54AD" w14:textId="77777777" w:rsidR="001A5FAA" w:rsidRDefault="001A5FAA" w:rsidP="00842627">
    <w:pPr>
      <w:pStyle w:val="BHTAFooter"/>
      <w:spacing w:before="120"/>
    </w:pPr>
    <w:r>
      <w:t xml:space="preserve">British Healthcare Trades Association (BHTA), </w:t>
    </w:r>
    <w:r w:rsidR="00C94E7C" w:rsidRPr="00C94E7C">
      <w:t>Office 404, Tower Bridge Business Centre, 46-48 East Smithfield, London, E1W 1AW</w:t>
    </w:r>
  </w:p>
  <w:p w14:paraId="559464E9" w14:textId="77777777" w:rsidR="001A5FAA" w:rsidRPr="0085265D" w:rsidRDefault="001A5FAA" w:rsidP="00842627">
    <w:pPr>
      <w:pStyle w:val="BHTAFooter"/>
      <w:spacing w:after="120"/>
      <w:rPr>
        <w:szCs w:val="16"/>
      </w:rPr>
    </w:pPr>
    <w:r>
      <w:t xml:space="preserve">Tel:  020 7702 2141 </w:t>
    </w:r>
    <w:r w:rsidRPr="00081FBB">
      <w:rPr>
        <w:color w:val="3AA9E6"/>
      </w:rPr>
      <w:t>|</w:t>
    </w:r>
    <w:r w:rsidRPr="00081FBB">
      <w:t xml:space="preserve"> E-mail: </w:t>
    </w:r>
    <w:r w:rsidRPr="004A41CA">
      <w:t>info@bhta.com</w:t>
    </w:r>
    <w:r w:rsidRPr="0085265D">
      <w:rPr>
        <w:color w:val="3AA9E6"/>
        <w:szCs w:val="16"/>
      </w:rPr>
      <w:t>|</w:t>
    </w:r>
    <w:r w:rsidRPr="0085265D">
      <w:rPr>
        <w:szCs w:val="16"/>
      </w:rPr>
      <w:t xml:space="preserve"> </w:t>
    </w:r>
    <w:hyperlink r:id="rId1" w:history="1">
      <w:r w:rsidRPr="00BA5E10">
        <w:rPr>
          <w:rStyle w:val="Hyperlink"/>
          <w:sz w:val="16"/>
          <w:szCs w:val="16"/>
        </w:rPr>
        <w:t>www.bhta.com</w:t>
      </w:r>
    </w:hyperlink>
  </w:p>
  <w:p w14:paraId="38F0266C" w14:textId="77777777" w:rsidR="001A5FAA" w:rsidRDefault="001A5FAA" w:rsidP="00842627">
    <w:pPr>
      <w:pStyle w:val="BHTAFooter"/>
    </w:pPr>
    <w:r w:rsidRPr="00D14C80">
      <w:t>A Company Limited by Guarantee – Registered in England No: 154121 – VAT Registration No: 702845545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9DA6" w14:textId="77777777" w:rsidR="006C465F" w:rsidRDefault="006C465F" w:rsidP="00842627">
      <w:pPr>
        <w:spacing w:after="0" w:line="240" w:lineRule="auto"/>
      </w:pPr>
      <w:r>
        <w:separator/>
      </w:r>
    </w:p>
  </w:footnote>
  <w:footnote w:type="continuationSeparator" w:id="0">
    <w:p w14:paraId="38F06B1E" w14:textId="77777777" w:rsidR="006C465F" w:rsidRDefault="006C465F" w:rsidP="0084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83D4" w14:textId="77777777" w:rsidR="00C94E7C" w:rsidRDefault="00C94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3A37" w14:textId="77777777" w:rsidR="00C94E7C" w:rsidRDefault="00C94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-176" w:type="dxa"/>
      <w:tblLook w:val="04A0" w:firstRow="1" w:lastRow="0" w:firstColumn="1" w:lastColumn="0" w:noHBand="0" w:noVBand="1"/>
    </w:tblPr>
    <w:tblGrid>
      <w:gridCol w:w="8220"/>
      <w:gridCol w:w="1674"/>
    </w:tblGrid>
    <w:tr w:rsidR="001A5FAA" w:rsidRPr="00287834" w14:paraId="117092DE" w14:textId="77777777" w:rsidTr="001A5FAA">
      <w:trPr>
        <w:trHeight w:val="283"/>
      </w:trPr>
      <w:tc>
        <w:tcPr>
          <w:tcW w:w="8220" w:type="dxa"/>
          <w:shd w:val="clear" w:color="auto" w:fill="auto"/>
        </w:tcPr>
        <w:p w14:paraId="58669FF1" w14:textId="77777777" w:rsidR="001A5FAA" w:rsidRPr="00287834" w:rsidRDefault="001A5FAA" w:rsidP="00842627">
          <w:pPr>
            <w:pStyle w:val="Header"/>
            <w:ind w:left="57"/>
          </w:pPr>
        </w:p>
      </w:tc>
      <w:tc>
        <w:tcPr>
          <w:tcW w:w="1674" w:type="dxa"/>
          <w:vMerge w:val="restart"/>
          <w:shd w:val="clear" w:color="auto" w:fill="auto"/>
        </w:tcPr>
        <w:p w14:paraId="7412D489" w14:textId="77777777" w:rsidR="001A5FAA" w:rsidRPr="00287834" w:rsidRDefault="001A5FAA" w:rsidP="00842627">
          <w:pPr>
            <w:pStyle w:val="Header"/>
            <w:tabs>
              <w:tab w:val="left" w:pos="3435"/>
            </w:tabs>
            <w:jc w:val="right"/>
            <w:rPr>
              <w:rStyle w:val="Strong"/>
              <w:b w:val="0"/>
              <w:bCs w:val="0"/>
              <w:szCs w:val="20"/>
            </w:rPr>
          </w:pPr>
          <w:r w:rsidRPr="008E0559">
            <w:rPr>
              <w:rStyle w:val="Strong"/>
              <w:b w:val="0"/>
              <w:bCs w:val="0"/>
              <w:noProof/>
              <w:szCs w:val="20"/>
              <w:lang w:eastAsia="en-GB"/>
            </w:rPr>
            <w:drawing>
              <wp:inline distT="0" distB="0" distL="0" distR="0" wp14:anchorId="69A4DBCF" wp14:editId="74918A6F">
                <wp:extent cx="828000" cy="828000"/>
                <wp:effectExtent l="0" t="0" r="0" b="0"/>
                <wp:docPr id="2" name="Picture 2" descr="\\bhtafpdc01\Public\Logos\BHTA New logo and usage guide\BHTA Master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bhtafpdc01\Public\Logos\BHTA New logo and usage guide\BHTA Master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A5FAA" w:rsidRPr="00287834" w14:paraId="42A8BC02" w14:textId="77777777" w:rsidTr="001A5FAA">
      <w:trPr>
        <w:trHeight w:val="1020"/>
      </w:trPr>
      <w:tc>
        <w:tcPr>
          <w:tcW w:w="8220" w:type="dxa"/>
          <w:shd w:val="clear" w:color="auto" w:fill="auto"/>
        </w:tcPr>
        <w:p w14:paraId="26BF154F" w14:textId="77777777" w:rsidR="001A5FAA" w:rsidRPr="00837133" w:rsidRDefault="001A5FAA" w:rsidP="00842627">
          <w:pPr>
            <w:tabs>
              <w:tab w:val="left" w:pos="6085"/>
            </w:tabs>
          </w:pPr>
        </w:p>
      </w:tc>
      <w:tc>
        <w:tcPr>
          <w:tcW w:w="1674" w:type="dxa"/>
          <w:vMerge/>
          <w:shd w:val="clear" w:color="auto" w:fill="auto"/>
        </w:tcPr>
        <w:p w14:paraId="0BA13631" w14:textId="77777777" w:rsidR="001A5FAA" w:rsidRPr="00CD6C65" w:rsidRDefault="001A5FAA" w:rsidP="00842627">
          <w:pPr>
            <w:pStyle w:val="Header"/>
            <w:jc w:val="right"/>
            <w:rPr>
              <w:rStyle w:val="Strong"/>
              <w:b w:val="0"/>
              <w:bCs w:val="0"/>
              <w:color w:val="808080" w:themeColor="background1" w:themeShade="80"/>
              <w:szCs w:val="20"/>
            </w:rPr>
          </w:pPr>
        </w:p>
      </w:tc>
    </w:tr>
  </w:tbl>
  <w:p w14:paraId="5E417A22" w14:textId="77777777" w:rsidR="001A5FAA" w:rsidRDefault="001A5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965F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6470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42A9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98B9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1C30E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3C6A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642E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78FD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7A3B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ECC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C0C8D"/>
    <w:multiLevelType w:val="hybridMultilevel"/>
    <w:tmpl w:val="5100D034"/>
    <w:lvl w:ilvl="0" w:tplc="BA9456F2">
      <w:start w:val="1"/>
      <w:numFmt w:val="decimal"/>
      <w:pStyle w:val="NumberLevel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F95796"/>
    <w:multiLevelType w:val="hybridMultilevel"/>
    <w:tmpl w:val="A1F00A00"/>
    <w:lvl w:ilvl="0" w:tplc="B21C53DA">
      <w:start w:val="1"/>
      <w:numFmt w:val="decimal"/>
      <w:pStyle w:val="NumberLevel1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AEC4EDE"/>
    <w:multiLevelType w:val="hybridMultilevel"/>
    <w:tmpl w:val="B4CCA67C"/>
    <w:lvl w:ilvl="0" w:tplc="08090001">
      <w:start w:val="1"/>
      <w:numFmt w:val="bullet"/>
      <w:pStyle w:val="BulletLevel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832410">
    <w:abstractNumId w:val="9"/>
  </w:num>
  <w:num w:numId="2" w16cid:durableId="2109958569">
    <w:abstractNumId w:val="7"/>
  </w:num>
  <w:num w:numId="3" w16cid:durableId="95365390">
    <w:abstractNumId w:val="6"/>
  </w:num>
  <w:num w:numId="4" w16cid:durableId="701709204">
    <w:abstractNumId w:val="5"/>
  </w:num>
  <w:num w:numId="5" w16cid:durableId="711727554">
    <w:abstractNumId w:val="4"/>
  </w:num>
  <w:num w:numId="6" w16cid:durableId="1142229361">
    <w:abstractNumId w:val="8"/>
  </w:num>
  <w:num w:numId="7" w16cid:durableId="1720277231">
    <w:abstractNumId w:val="3"/>
  </w:num>
  <w:num w:numId="8" w16cid:durableId="1913158226">
    <w:abstractNumId w:val="2"/>
  </w:num>
  <w:num w:numId="9" w16cid:durableId="2091536233">
    <w:abstractNumId w:val="1"/>
  </w:num>
  <w:num w:numId="10" w16cid:durableId="1930431195">
    <w:abstractNumId w:val="0"/>
  </w:num>
  <w:num w:numId="11" w16cid:durableId="725110025">
    <w:abstractNumId w:val="12"/>
  </w:num>
  <w:num w:numId="12" w16cid:durableId="658846146">
    <w:abstractNumId w:val="11"/>
  </w:num>
  <w:num w:numId="13" w16cid:durableId="1008557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0372FE1-6617-49AE-813A-6D0F60598EFF}"/>
    <w:docVar w:name="dgnword-eventsink" w:val="1475048616912"/>
  </w:docVars>
  <w:rsids>
    <w:rsidRoot w:val="00A4054B"/>
    <w:rsid w:val="00027943"/>
    <w:rsid w:val="00045C33"/>
    <w:rsid w:val="001A5FAA"/>
    <w:rsid w:val="001E2B2E"/>
    <w:rsid w:val="002171F3"/>
    <w:rsid w:val="003608CC"/>
    <w:rsid w:val="003741C4"/>
    <w:rsid w:val="00387D37"/>
    <w:rsid w:val="00425DCC"/>
    <w:rsid w:val="00491FB8"/>
    <w:rsid w:val="006120C2"/>
    <w:rsid w:val="00655B44"/>
    <w:rsid w:val="006C465F"/>
    <w:rsid w:val="006D3073"/>
    <w:rsid w:val="00712937"/>
    <w:rsid w:val="00842627"/>
    <w:rsid w:val="00887ED1"/>
    <w:rsid w:val="008E0559"/>
    <w:rsid w:val="00915E8B"/>
    <w:rsid w:val="00A4054B"/>
    <w:rsid w:val="00BF5715"/>
    <w:rsid w:val="00C87136"/>
    <w:rsid w:val="00C94E7C"/>
    <w:rsid w:val="00D45FA9"/>
    <w:rsid w:val="00D65161"/>
    <w:rsid w:val="00D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7F6195D"/>
  <w15:chartTrackingRefBased/>
  <w15:docId w15:val="{16FB746E-BBCF-4263-AE78-897F3407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8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54B"/>
    <w:pPr>
      <w:spacing w:after="200" w:line="245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2"/>
    <w:qFormat/>
    <w:rsid w:val="00387D37"/>
    <w:pPr>
      <w:keepNext/>
      <w:keepLines/>
      <w:spacing w:before="400" w:after="120" w:line="240" w:lineRule="auto"/>
      <w:outlineLvl w:val="0"/>
    </w:pPr>
    <w:rPr>
      <w:rFonts w:eastAsiaTheme="majorEastAsia"/>
      <w:b/>
      <w:color w:val="1F3C86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387D37"/>
    <w:pPr>
      <w:keepNext/>
      <w:keepLines/>
      <w:spacing w:before="120" w:after="60"/>
      <w:outlineLvl w:val="1"/>
    </w:pPr>
    <w:rPr>
      <w:rFonts w:eastAsiaTheme="majorEastAsia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87D37"/>
    <w:pPr>
      <w:keepNext/>
      <w:keepLines/>
      <w:spacing w:before="160" w:after="20"/>
      <w:outlineLvl w:val="2"/>
    </w:pPr>
    <w:rPr>
      <w:rFonts w:eastAsiaTheme="majorEastAsia"/>
      <w:b/>
      <w:color w:val="FAA61A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87D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87D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87D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387D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387D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387D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">
    <w:name w:val="Box"/>
    <w:basedOn w:val="Normal"/>
    <w:link w:val="BoxChar"/>
    <w:uiPriority w:val="8"/>
    <w:rsid w:val="00387D37"/>
    <w:pPr>
      <w:pBdr>
        <w:top w:val="single" w:sz="4" w:space="1" w:color="3C1A56"/>
        <w:left w:val="single" w:sz="4" w:space="4" w:color="3C1A56"/>
        <w:bottom w:val="single" w:sz="4" w:space="1" w:color="3C1A56"/>
        <w:right w:val="single" w:sz="4" w:space="4" w:color="3C1A56"/>
      </w:pBdr>
    </w:pPr>
  </w:style>
  <w:style w:type="character" w:customStyle="1" w:styleId="BoxChar">
    <w:name w:val="Box Char"/>
    <w:basedOn w:val="DefaultParagraphFont"/>
    <w:link w:val="Box"/>
    <w:rsid w:val="00387D37"/>
    <w:rPr>
      <w:rFonts w:ascii="Calibri" w:hAnsi="Calibri" w:cs="Calibri"/>
      <w:color w:val="000000"/>
      <w:sz w:val="22"/>
    </w:rPr>
  </w:style>
  <w:style w:type="paragraph" w:customStyle="1" w:styleId="Introduction">
    <w:name w:val="Introduction"/>
    <w:basedOn w:val="Normal"/>
    <w:next w:val="Normal"/>
    <w:link w:val="IntroductionChar"/>
    <w:uiPriority w:val="6"/>
    <w:rsid w:val="00387D37"/>
    <w:rPr>
      <w:b/>
    </w:rPr>
  </w:style>
  <w:style w:type="character" w:customStyle="1" w:styleId="IntroductionChar">
    <w:name w:val="Introduction Char"/>
    <w:basedOn w:val="DefaultParagraphFont"/>
    <w:link w:val="Introduction"/>
    <w:rsid w:val="00387D37"/>
    <w:rPr>
      <w:rFonts w:ascii="Calibri" w:hAnsi="Calibri" w:cs="Calibri"/>
      <w:b/>
      <w:color w:val="000000"/>
      <w:sz w:val="22"/>
    </w:rPr>
  </w:style>
  <w:style w:type="paragraph" w:customStyle="1" w:styleId="Yellow">
    <w:name w:val="Yellow"/>
    <w:basedOn w:val="Normal"/>
    <w:link w:val="YellowChar"/>
    <w:uiPriority w:val="7"/>
    <w:qFormat/>
    <w:rsid w:val="00387D37"/>
    <w:pPr>
      <w:shd w:val="clear" w:color="auto" w:fill="FFFF00"/>
    </w:pPr>
  </w:style>
  <w:style w:type="character" w:customStyle="1" w:styleId="QuoteChar">
    <w:name w:val="Quote Char"/>
    <w:basedOn w:val="DefaultParagraphFont"/>
    <w:uiPriority w:val="29"/>
    <w:rsid w:val="00387D37"/>
    <w:rPr>
      <w:rFonts w:ascii="Calibri" w:hAnsi="Calibri" w:cs="Calibri"/>
      <w:i/>
      <w:iCs/>
      <w:color w:val="404040" w:themeColor="text1" w:themeTint="BF"/>
      <w:sz w:val="22"/>
    </w:rPr>
  </w:style>
  <w:style w:type="character" w:customStyle="1" w:styleId="YellowChar">
    <w:name w:val="Yellow Char"/>
    <w:basedOn w:val="DefaultParagraphFont"/>
    <w:link w:val="Yellow"/>
    <w:uiPriority w:val="7"/>
    <w:rsid w:val="00387D37"/>
    <w:rPr>
      <w:rFonts w:ascii="Calibri" w:hAnsi="Calibri" w:cs="Calibri"/>
      <w:color w:val="000000"/>
      <w:sz w:val="22"/>
      <w:shd w:val="clear" w:color="auto" w:fill="FFFF00"/>
    </w:rPr>
  </w:style>
  <w:style w:type="paragraph" w:customStyle="1" w:styleId="Unspaced">
    <w:name w:val="Unspaced"/>
    <w:basedOn w:val="Normal"/>
    <w:link w:val="UnspacedChar"/>
    <w:uiPriority w:val="4"/>
    <w:qFormat/>
    <w:rsid w:val="00387D37"/>
    <w:pPr>
      <w:spacing w:after="0"/>
    </w:pPr>
  </w:style>
  <w:style w:type="character" w:customStyle="1" w:styleId="UnspacedChar">
    <w:name w:val="Unspaced Char"/>
    <w:basedOn w:val="DefaultParagraphFont"/>
    <w:link w:val="Unspaced"/>
    <w:rsid w:val="00387D37"/>
    <w:rPr>
      <w:rFonts w:ascii="Calibri" w:hAnsi="Calibri" w:cs="Calibri"/>
      <w:color w:val="000000"/>
      <w:sz w:val="22"/>
    </w:rPr>
  </w:style>
  <w:style w:type="paragraph" w:customStyle="1" w:styleId="Semibold">
    <w:name w:val="Semibold"/>
    <w:basedOn w:val="Normal"/>
    <w:link w:val="SemiboldChar"/>
    <w:uiPriority w:val="6"/>
    <w:rsid w:val="00387D37"/>
  </w:style>
  <w:style w:type="character" w:customStyle="1" w:styleId="SemiboldChar">
    <w:name w:val="Semibold Char"/>
    <w:basedOn w:val="DefaultParagraphFont"/>
    <w:link w:val="Semibold"/>
    <w:rsid w:val="00387D37"/>
    <w:rPr>
      <w:rFonts w:ascii="Calibri" w:hAnsi="Calibri" w:cs="Calibri"/>
      <w:color w:val="000000"/>
      <w:sz w:val="22"/>
    </w:rPr>
  </w:style>
  <w:style w:type="paragraph" w:customStyle="1" w:styleId="MinutesNumbered">
    <w:name w:val="Minutes Numbered"/>
    <w:basedOn w:val="Normal"/>
    <w:link w:val="MinutesNumberedChar"/>
    <w:uiPriority w:val="5"/>
    <w:rsid w:val="00387D37"/>
  </w:style>
  <w:style w:type="character" w:customStyle="1" w:styleId="MinutesNumberedChar">
    <w:name w:val="Minutes Numbered Char"/>
    <w:basedOn w:val="DefaultParagraphFont"/>
    <w:link w:val="MinutesNumbered"/>
    <w:rsid w:val="00387D37"/>
    <w:rPr>
      <w:rFonts w:ascii="Calibri" w:hAnsi="Calibri" w:cs="Calibri"/>
      <w:color w:val="000000"/>
      <w:sz w:val="22"/>
    </w:rPr>
  </w:style>
  <w:style w:type="paragraph" w:customStyle="1" w:styleId="JustNumbered">
    <w:name w:val="Just Numbered"/>
    <w:basedOn w:val="Normal"/>
    <w:link w:val="JustNumberedChar"/>
    <w:uiPriority w:val="14"/>
    <w:rsid w:val="00387D37"/>
  </w:style>
  <w:style w:type="character" w:customStyle="1" w:styleId="JustNumberedChar">
    <w:name w:val="Just Numbered Char"/>
    <w:basedOn w:val="DefaultParagraphFont"/>
    <w:link w:val="JustNumbered"/>
    <w:uiPriority w:val="14"/>
    <w:rsid w:val="00045C33"/>
    <w:rPr>
      <w:rFonts w:ascii="Calibri" w:hAnsi="Calibri" w:cs="Calibri"/>
      <w:color w:val="000000"/>
      <w:sz w:val="22"/>
    </w:rPr>
  </w:style>
  <w:style w:type="paragraph" w:customStyle="1" w:styleId="Action">
    <w:name w:val="Action"/>
    <w:basedOn w:val="Normal"/>
    <w:link w:val="ActionChar"/>
    <w:uiPriority w:val="4"/>
    <w:qFormat/>
    <w:rsid w:val="00387D37"/>
    <w:rPr>
      <w:color w:val="1F3C86"/>
    </w:rPr>
  </w:style>
  <w:style w:type="character" w:customStyle="1" w:styleId="ActionChar">
    <w:name w:val="Action Char"/>
    <w:basedOn w:val="DefaultParagraphFont"/>
    <w:link w:val="Action"/>
    <w:uiPriority w:val="4"/>
    <w:rsid w:val="00387D37"/>
    <w:rPr>
      <w:rFonts w:ascii="Calibri" w:hAnsi="Calibri" w:cs="Calibri"/>
      <w:color w:val="1F3C86"/>
      <w:sz w:val="22"/>
    </w:rPr>
  </w:style>
  <w:style w:type="paragraph" w:customStyle="1" w:styleId="BHTAFooter">
    <w:name w:val="BHTA Footer"/>
    <w:basedOn w:val="Normal"/>
    <w:link w:val="BHTAFooterChar"/>
    <w:uiPriority w:val="12"/>
    <w:rsid w:val="00387D37"/>
    <w:pPr>
      <w:spacing w:after="0"/>
      <w:jc w:val="center"/>
    </w:pPr>
    <w:rPr>
      <w:color w:val="1F3C86"/>
      <w:sz w:val="16"/>
    </w:rPr>
  </w:style>
  <w:style w:type="character" w:customStyle="1" w:styleId="BHTAFooterChar">
    <w:name w:val="BHTA Footer Char"/>
    <w:basedOn w:val="DefaultParagraphFont"/>
    <w:link w:val="BHTAFooter"/>
    <w:uiPriority w:val="12"/>
    <w:rsid w:val="00045C33"/>
    <w:rPr>
      <w:rFonts w:ascii="Calibri" w:hAnsi="Calibri" w:cs="Calibri"/>
      <w:color w:val="1F3C86"/>
      <w:sz w:val="16"/>
    </w:rPr>
  </w:style>
  <w:style w:type="paragraph" w:customStyle="1" w:styleId="NumberLevel1">
    <w:name w:val="Number Level 1"/>
    <w:basedOn w:val="Normal"/>
    <w:link w:val="NumberLevel1Char"/>
    <w:uiPriority w:val="5"/>
    <w:qFormat/>
    <w:rsid w:val="00842627"/>
    <w:pPr>
      <w:numPr>
        <w:numId w:val="12"/>
      </w:numPr>
      <w:spacing w:after="100"/>
      <w:ind w:left="567" w:hanging="567"/>
    </w:pPr>
  </w:style>
  <w:style w:type="character" w:customStyle="1" w:styleId="NumberLevel1Char">
    <w:name w:val="Number Level 1 Char"/>
    <w:basedOn w:val="DefaultParagraphFont"/>
    <w:link w:val="NumberLevel1"/>
    <w:rsid w:val="00842627"/>
    <w:rPr>
      <w:rFonts w:ascii="Calibri" w:hAnsi="Calibri" w:cs="Calibri"/>
      <w:color w:val="000000"/>
      <w:sz w:val="22"/>
    </w:rPr>
  </w:style>
  <w:style w:type="paragraph" w:customStyle="1" w:styleId="NumberLevel2">
    <w:name w:val="Number Level 2"/>
    <w:basedOn w:val="Normal"/>
    <w:link w:val="NumberLevel2Char"/>
    <w:uiPriority w:val="14"/>
    <w:rsid w:val="00387D37"/>
    <w:pPr>
      <w:numPr>
        <w:numId w:val="13"/>
      </w:numPr>
      <w:spacing w:after="100"/>
    </w:pPr>
  </w:style>
  <w:style w:type="character" w:customStyle="1" w:styleId="NumberLevel2Char">
    <w:name w:val="Number Level 2 Char"/>
    <w:basedOn w:val="DefaultParagraphFont"/>
    <w:link w:val="NumberLevel2"/>
    <w:uiPriority w:val="14"/>
    <w:rsid w:val="00045C33"/>
    <w:rPr>
      <w:rFonts w:ascii="Calibri" w:hAnsi="Calibri" w:cs="Calibri"/>
      <w:color w:val="000000"/>
      <w:sz w:val="22"/>
    </w:rPr>
  </w:style>
  <w:style w:type="paragraph" w:customStyle="1" w:styleId="BulletLevel1">
    <w:name w:val="Bullet Level 1"/>
    <w:basedOn w:val="Normal"/>
    <w:link w:val="BulletLevel1Char"/>
    <w:uiPriority w:val="5"/>
    <w:qFormat/>
    <w:rsid w:val="00387D37"/>
    <w:pPr>
      <w:numPr>
        <w:numId w:val="11"/>
      </w:numPr>
      <w:spacing w:after="100"/>
    </w:pPr>
  </w:style>
  <w:style w:type="character" w:customStyle="1" w:styleId="BulletLevel1Char">
    <w:name w:val="Bullet Level 1 Char"/>
    <w:basedOn w:val="DefaultParagraphFont"/>
    <w:link w:val="BulletLevel1"/>
    <w:uiPriority w:val="5"/>
    <w:rsid w:val="00387D37"/>
    <w:rPr>
      <w:rFonts w:ascii="Calibri" w:hAnsi="Calibri" w:cs="Calibri"/>
      <w:color w:val="000000"/>
      <w:sz w:val="22"/>
    </w:rPr>
  </w:style>
  <w:style w:type="paragraph" w:customStyle="1" w:styleId="BulletLevel2">
    <w:name w:val="Bullet Level 2"/>
    <w:basedOn w:val="Normal"/>
    <w:link w:val="BulletLevel2Char"/>
    <w:uiPriority w:val="14"/>
    <w:rsid w:val="00387D37"/>
    <w:pPr>
      <w:spacing w:after="100"/>
      <w:ind w:left="1134" w:hanging="567"/>
    </w:pPr>
  </w:style>
  <w:style w:type="character" w:customStyle="1" w:styleId="BulletLevel2Char">
    <w:name w:val="Bullet Level 2 Char"/>
    <w:basedOn w:val="DefaultParagraphFont"/>
    <w:link w:val="BulletLevel2"/>
    <w:uiPriority w:val="14"/>
    <w:rsid w:val="00045C33"/>
    <w:rPr>
      <w:rFonts w:ascii="Calibri" w:hAnsi="Calibri" w:cs="Calibri"/>
      <w:color w:val="000000"/>
      <w:sz w:val="22"/>
    </w:rPr>
  </w:style>
  <w:style w:type="character" w:customStyle="1" w:styleId="GreenChar">
    <w:name w:val="GreenChar"/>
    <w:basedOn w:val="DefaultParagraphFont"/>
    <w:uiPriority w:val="9"/>
    <w:rsid w:val="00387D37"/>
    <w:rPr>
      <w:rFonts w:ascii="Calibri" w:hAnsi="Calibri" w:cs="Calibri"/>
      <w:color w:val="008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37"/>
    <w:rPr>
      <w:rFonts w:ascii="Segoe UI" w:hAnsi="Segoe UI" w:cs="Segoe UI"/>
      <w:color w:val="000000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7D37"/>
  </w:style>
  <w:style w:type="paragraph" w:styleId="BlockText">
    <w:name w:val="Block Text"/>
    <w:basedOn w:val="Normal"/>
    <w:uiPriority w:val="99"/>
    <w:semiHidden/>
    <w:unhideWhenUsed/>
    <w:rsid w:val="00387D3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87D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7D37"/>
    <w:rPr>
      <w:rFonts w:ascii="Calibri" w:hAnsi="Calibri" w:cs="Calibri"/>
      <w:color w:val="000000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7D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7D37"/>
    <w:rPr>
      <w:rFonts w:ascii="Calibri" w:hAnsi="Calibri" w:cs="Calibri"/>
      <w:color w:val="000000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87D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7D37"/>
    <w:rPr>
      <w:rFonts w:ascii="Calibri" w:hAnsi="Calibri" w:cs="Calibri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87D3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87D37"/>
    <w:rPr>
      <w:rFonts w:ascii="Calibri" w:hAnsi="Calibri" w:cs="Calibri"/>
      <w:color w:val="000000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7D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7D37"/>
    <w:rPr>
      <w:rFonts w:ascii="Calibri" w:hAnsi="Calibri" w:cs="Calibri"/>
      <w:color w:val="000000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87D37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87D37"/>
    <w:rPr>
      <w:rFonts w:ascii="Calibri" w:hAnsi="Calibri" w:cs="Calibri"/>
      <w:color w:val="000000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7D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87D37"/>
    <w:rPr>
      <w:rFonts w:ascii="Calibri" w:hAnsi="Calibri" w:cs="Calibri"/>
      <w:color w:val="000000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7D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87D37"/>
    <w:rPr>
      <w:rFonts w:ascii="Calibri" w:hAnsi="Calibri" w:cs="Calibri"/>
      <w:color w:val="000000"/>
      <w:sz w:val="16"/>
      <w:szCs w:val="16"/>
    </w:rPr>
  </w:style>
  <w:style w:type="character" w:styleId="BookTitle">
    <w:name w:val="Book Title"/>
    <w:basedOn w:val="DefaultParagraphFont"/>
    <w:uiPriority w:val="33"/>
    <w:rsid w:val="00387D37"/>
    <w:rPr>
      <w:rFonts w:ascii="Calibri" w:hAnsi="Calibri" w:cs="Calibri"/>
      <w:b/>
      <w:bCs/>
      <w:i/>
      <w:iCs/>
      <w:color w:val="000000"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rsid w:val="00387D3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87D37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7D37"/>
    <w:rPr>
      <w:rFonts w:ascii="Calibri" w:hAnsi="Calibri" w:cs="Calibri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87D37"/>
    <w:rPr>
      <w:rFonts w:ascii="Calibri" w:hAnsi="Calibri" w:cs="Calibri"/>
      <w:color w:val="00000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D37"/>
    <w:rPr>
      <w:rFonts w:ascii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D37"/>
    <w:rPr>
      <w:rFonts w:ascii="Calibri" w:hAnsi="Calibri" w:cs="Calibri"/>
      <w:b/>
      <w:bCs/>
      <w:color w:val="00000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87D37"/>
  </w:style>
  <w:style w:type="character" w:customStyle="1" w:styleId="DateChar">
    <w:name w:val="Date Char"/>
    <w:basedOn w:val="DefaultParagraphFont"/>
    <w:link w:val="Date"/>
    <w:uiPriority w:val="99"/>
    <w:semiHidden/>
    <w:rsid w:val="00387D37"/>
    <w:rPr>
      <w:rFonts w:ascii="Calibri" w:hAnsi="Calibri" w:cs="Calibri"/>
      <w:color w:val="000000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7D3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7D37"/>
    <w:rPr>
      <w:rFonts w:ascii="Segoe UI" w:hAnsi="Segoe UI" w:cs="Segoe UI"/>
      <w:color w:val="00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87D3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87D37"/>
    <w:rPr>
      <w:rFonts w:ascii="Calibri" w:hAnsi="Calibri" w:cs="Calibri"/>
      <w:color w:val="000000"/>
      <w:sz w:val="22"/>
    </w:rPr>
  </w:style>
  <w:style w:type="character" w:styleId="Emphasis">
    <w:name w:val="Emphasis"/>
    <w:basedOn w:val="DefaultParagraphFont"/>
    <w:uiPriority w:val="20"/>
    <w:rsid w:val="00387D37"/>
    <w:rPr>
      <w:rFonts w:ascii="Calibri" w:hAnsi="Calibri" w:cs="Calibri"/>
      <w:i/>
      <w:iCs/>
      <w:color w:val="000000"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387D37"/>
    <w:rPr>
      <w:rFonts w:ascii="Calibri" w:hAnsi="Calibri" w:cs="Calibri"/>
      <w:color w:val="000000"/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7D3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7D37"/>
    <w:rPr>
      <w:rFonts w:ascii="Calibri" w:hAnsi="Calibri" w:cs="Calibri"/>
      <w:color w:val="000000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87D3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87D3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7D37"/>
    <w:rPr>
      <w:rFonts w:ascii="Calibri" w:hAnsi="Calibri" w:cs="Calibri"/>
      <w:color w:val="800080"/>
      <w:sz w:val="22"/>
      <w:u w:val="dotted"/>
    </w:rPr>
  </w:style>
  <w:style w:type="paragraph" w:styleId="Footer">
    <w:name w:val="footer"/>
    <w:basedOn w:val="Normal"/>
    <w:link w:val="FooterChar"/>
    <w:uiPriority w:val="99"/>
    <w:unhideWhenUsed/>
    <w:rsid w:val="00387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D37"/>
    <w:rPr>
      <w:rFonts w:ascii="Calibri" w:hAnsi="Calibri" w:cs="Calibri"/>
      <w:color w:val="000000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387D37"/>
    <w:rPr>
      <w:rFonts w:ascii="Calibri" w:hAnsi="Calibri" w:cs="Calibri"/>
      <w:color w:val="000000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7D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7D37"/>
    <w:rPr>
      <w:rFonts w:ascii="Calibri" w:hAnsi="Calibri" w:cs="Calibri"/>
      <w:color w:val="000000"/>
      <w:sz w:val="20"/>
      <w:szCs w:val="20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rsid w:val="00387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387D37"/>
    <w:rPr>
      <w:rFonts w:ascii="Calibri" w:hAnsi="Calibri" w:cs="Calibri"/>
      <w:color w:val="000000"/>
      <w:sz w:val="22"/>
    </w:rPr>
  </w:style>
  <w:style w:type="character" w:customStyle="1" w:styleId="Heading1Char">
    <w:name w:val="Heading 1 Char"/>
    <w:basedOn w:val="DefaultParagraphFont"/>
    <w:link w:val="Heading1"/>
    <w:uiPriority w:val="2"/>
    <w:rsid w:val="00387D37"/>
    <w:rPr>
      <w:rFonts w:ascii="Calibri" w:eastAsiaTheme="majorEastAsia" w:hAnsi="Calibri" w:cs="Calibri"/>
      <w:b/>
      <w:color w:val="1F3C86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D37"/>
    <w:rPr>
      <w:rFonts w:ascii="Calibri" w:eastAsiaTheme="majorEastAsia" w:hAnsi="Calibri" w:cs="Calibri"/>
      <w:b/>
      <w:color w:val="000000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D37"/>
    <w:rPr>
      <w:rFonts w:ascii="Calibri" w:eastAsiaTheme="majorEastAsia" w:hAnsi="Calibri" w:cs="Calibri"/>
      <w:b/>
      <w:color w:val="FAA61A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D37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D37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D37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D37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D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D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87D37"/>
    <w:rPr>
      <w:rFonts w:ascii="Calibri" w:hAnsi="Calibri" w:cs="Calibri"/>
      <w:color w:val="000000"/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87D3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87D37"/>
    <w:rPr>
      <w:rFonts w:ascii="Calibri" w:hAnsi="Calibri" w:cs="Calibri"/>
      <w:i/>
      <w:iCs/>
      <w:color w:val="000000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387D37"/>
    <w:rPr>
      <w:rFonts w:ascii="Calibri" w:hAnsi="Calibri" w:cs="Calibri"/>
      <w:i/>
      <w:iCs/>
      <w:color w:val="000000"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387D37"/>
    <w:rPr>
      <w:rFonts w:ascii="Consolas" w:hAnsi="Consolas" w:cs="Calibri"/>
      <w:color w:val="00000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87D37"/>
    <w:rPr>
      <w:rFonts w:ascii="Calibri" w:hAnsi="Calibri" w:cs="Calibri"/>
      <w:i/>
      <w:iCs/>
      <w:color w:val="000000"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387D37"/>
    <w:rPr>
      <w:rFonts w:ascii="Consolas" w:hAnsi="Consolas" w:cs="Calibri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7D3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7D37"/>
    <w:rPr>
      <w:rFonts w:ascii="Consolas" w:hAnsi="Consolas" w:cs="Calibri"/>
      <w:color w:val="000000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87D37"/>
    <w:rPr>
      <w:rFonts w:ascii="Consolas" w:hAnsi="Consolas" w:cs="Calibri"/>
      <w:color w:val="000000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87D37"/>
    <w:rPr>
      <w:rFonts w:ascii="Consolas" w:hAnsi="Consolas" w:cs="Calibri"/>
      <w:color w:val="00000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87D37"/>
    <w:rPr>
      <w:rFonts w:ascii="Calibri" w:hAnsi="Calibri" w:cs="Calibri"/>
      <w:i/>
      <w:iCs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387D37"/>
    <w:rPr>
      <w:rFonts w:ascii="Calibri" w:hAnsi="Calibri" w:cs="Calibri"/>
      <w:color w:val="0000FF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87D3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87D3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87D3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87D3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87D3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87D3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87D3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87D3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87D3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87D3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87D37"/>
    <w:rPr>
      <w:rFonts w:ascii="Calibri" w:hAnsi="Calibri" w:cs="Calibri"/>
      <w:i/>
      <w:iCs/>
      <w:color w:val="5B9BD5" w:themeColor="accen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387D3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D37"/>
    <w:rPr>
      <w:rFonts w:ascii="Calibri" w:hAnsi="Calibri" w:cs="Calibri"/>
      <w:i/>
      <w:iCs/>
      <w:color w:val="5B9BD5" w:themeColor="accent1"/>
      <w:sz w:val="22"/>
    </w:rPr>
  </w:style>
  <w:style w:type="character" w:styleId="IntenseReference">
    <w:name w:val="Intense Reference"/>
    <w:basedOn w:val="DefaultParagraphFont"/>
    <w:uiPriority w:val="32"/>
    <w:rsid w:val="00387D37"/>
    <w:rPr>
      <w:rFonts w:ascii="Calibri" w:hAnsi="Calibri" w:cs="Calibri"/>
      <w:b/>
      <w:bCs/>
      <w:smallCaps/>
      <w:color w:val="5B9BD5" w:themeColor="accent1"/>
      <w:spacing w:val="5"/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387D37"/>
    <w:rPr>
      <w:rFonts w:ascii="Calibri" w:hAnsi="Calibri" w:cs="Calibri"/>
      <w:color w:val="000000"/>
      <w:sz w:val="22"/>
    </w:rPr>
  </w:style>
  <w:style w:type="paragraph" w:styleId="List">
    <w:name w:val="List"/>
    <w:basedOn w:val="Normal"/>
    <w:uiPriority w:val="99"/>
    <w:semiHidden/>
    <w:unhideWhenUsed/>
    <w:rsid w:val="00387D3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87D3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87D3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87D3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87D3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87D3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87D3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87D3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87D3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87D3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87D3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87D3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87D3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87D3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87D3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87D3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87D3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87D3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87D3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87D3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387D37"/>
    <w:pPr>
      <w:spacing w:after="120" w:line="240" w:lineRule="auto"/>
      <w:ind w:left="720" w:hanging="567"/>
    </w:pPr>
  </w:style>
  <w:style w:type="paragraph" w:styleId="MacroText">
    <w:name w:val="macro"/>
    <w:link w:val="MacroTextChar"/>
    <w:uiPriority w:val="99"/>
    <w:semiHidden/>
    <w:unhideWhenUsed/>
    <w:rsid w:val="00387D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87D37"/>
    <w:rPr>
      <w:rFonts w:ascii="Consolas" w:hAnsi="Consolas" w:cs="Calibri"/>
      <w:color w:val="000000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87D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87D37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4"/>
    <w:rsid w:val="00387D3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87D3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87D3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87D3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87D37"/>
    <w:rPr>
      <w:rFonts w:ascii="Calibri" w:hAnsi="Calibri" w:cs="Calibri"/>
      <w:color w:val="00000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387D37"/>
    <w:rPr>
      <w:rFonts w:ascii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387D37"/>
    <w:rPr>
      <w:rFonts w:ascii="Calibri" w:hAnsi="Calibri" w:cs="Calibri"/>
      <w:color w:val="000000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87D3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7D37"/>
    <w:rPr>
      <w:rFonts w:ascii="Consolas" w:hAnsi="Consolas" w:cs="Calibri"/>
      <w:color w:val="000000"/>
      <w:sz w:val="22"/>
      <w:szCs w:val="21"/>
    </w:rPr>
  </w:style>
  <w:style w:type="paragraph" w:styleId="Quote">
    <w:name w:val="Quote"/>
    <w:basedOn w:val="Normal"/>
    <w:link w:val="QuoteChar1"/>
    <w:uiPriority w:val="8"/>
    <w:rsid w:val="00387D37"/>
    <w:pPr>
      <w:spacing w:before="200"/>
      <w:ind w:left="567" w:right="567"/>
      <w:jc w:val="center"/>
    </w:pPr>
    <w:rPr>
      <w:i/>
      <w:iCs/>
      <w:color w:val="404040" w:themeColor="text1" w:themeTint="BF"/>
    </w:rPr>
  </w:style>
  <w:style w:type="character" w:customStyle="1" w:styleId="QuoteChar1">
    <w:name w:val="Quote Char1"/>
    <w:basedOn w:val="DefaultParagraphFont"/>
    <w:link w:val="Quote"/>
    <w:uiPriority w:val="8"/>
    <w:rsid w:val="00387D37"/>
    <w:rPr>
      <w:rFonts w:ascii="Calibri" w:hAnsi="Calibri" w:cs="Calibri"/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87D3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7D37"/>
    <w:rPr>
      <w:rFonts w:ascii="Calibri" w:hAnsi="Calibri" w:cs="Calibri"/>
      <w:color w:val="000000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87D37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87D37"/>
    <w:rPr>
      <w:rFonts w:ascii="Calibri" w:hAnsi="Calibri" w:cs="Calibri"/>
      <w:color w:val="000000"/>
      <w:sz w:val="22"/>
    </w:rPr>
  </w:style>
  <w:style w:type="character" w:styleId="Strong">
    <w:name w:val="Strong"/>
    <w:basedOn w:val="DefaultParagraphFont"/>
    <w:uiPriority w:val="22"/>
    <w:rsid w:val="00387D37"/>
    <w:rPr>
      <w:rFonts w:ascii="Calibri" w:hAnsi="Calibri" w:cs="Calibri"/>
      <w:b/>
      <w:bCs/>
      <w:color w:val="000000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387D3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87D37"/>
    <w:rPr>
      <w:rFonts w:ascii="Calibri" w:eastAsiaTheme="minorEastAsia" w:hAnsi="Calibri" w:cs="Calibri"/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rsid w:val="00387D37"/>
    <w:rPr>
      <w:rFonts w:ascii="Calibri" w:hAnsi="Calibri" w:cs="Calibri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rsid w:val="00387D37"/>
    <w:rPr>
      <w:rFonts w:ascii="Calibri" w:hAnsi="Calibri" w:cs="Calibri"/>
      <w:smallCaps/>
      <w:color w:val="5A5A5A" w:themeColor="text1" w:themeTint="A5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87D3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87D37"/>
    <w:pPr>
      <w:spacing w:after="0"/>
    </w:pPr>
  </w:style>
  <w:style w:type="paragraph" w:styleId="Title">
    <w:name w:val="Title"/>
    <w:basedOn w:val="Normal"/>
    <w:next w:val="Normal"/>
    <w:link w:val="TitleChar"/>
    <w:uiPriority w:val="1"/>
    <w:qFormat/>
    <w:rsid w:val="00387D37"/>
    <w:pPr>
      <w:keepNext/>
      <w:keepLines/>
      <w:spacing w:after="360" w:line="240" w:lineRule="auto"/>
      <w:contextualSpacing/>
      <w:jc w:val="center"/>
    </w:pPr>
    <w:rPr>
      <w:rFonts w:eastAsiaTheme="majorEastAsia"/>
      <w:b/>
      <w:spacing w:val="-10"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D37"/>
    <w:rPr>
      <w:rFonts w:ascii="Calibri" w:eastAsiaTheme="majorEastAsia" w:hAnsi="Calibri" w:cs="Calibri"/>
      <w:b/>
      <w:color w:val="000000"/>
      <w:spacing w:val="-10"/>
      <w:kern w:val="28"/>
      <w:sz w:val="30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87D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87D3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87D3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87D3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87D3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87D3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87D3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87D3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87D3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87D3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387D37"/>
    <w:pPr>
      <w:outlineLvl w:val="9"/>
    </w:pPr>
  </w:style>
  <w:style w:type="table" w:styleId="TableGrid">
    <w:name w:val="Table Grid"/>
    <w:basedOn w:val="TableNormal"/>
    <w:uiPriority w:val="39"/>
    <w:rsid w:val="0036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hta.com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bcbf49-2aa4-41e1-b00a-d48a96a380a6">ZV2NQ6V2H53Q-1684074807-604</_dlc_DocId>
    <_dlc_DocIdUrl xmlns="30bcbf49-2aa4-41e1-b00a-d48a96a380a6">
      <Url>https://thebhta.sharepoint.com/sites/Data/_layouts/15/DocIdRedir.aspx?ID=ZV2NQ6V2H53Q-1684074807-604</Url>
      <Description>ZV2NQ6V2H53Q-1684074807-604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59393F821A748963B34E3A501DB41" ma:contentTypeVersion="8" ma:contentTypeDescription="Create a new document." ma:contentTypeScope="" ma:versionID="4ea5f794f2cfc4ad9f9b6d0f85f4eb54">
  <xsd:schema xmlns:xsd="http://www.w3.org/2001/XMLSchema" xmlns:xs="http://www.w3.org/2001/XMLSchema" xmlns:p="http://schemas.microsoft.com/office/2006/metadata/properties" xmlns:ns2="30bcbf49-2aa4-41e1-b00a-d48a96a380a6" xmlns:ns3="00aba228-8deb-49db-8bdb-e8d9a3b16d35" targetNamespace="http://schemas.microsoft.com/office/2006/metadata/properties" ma:root="true" ma:fieldsID="d87ee9bc6b534a7f1aa2ffbdf5d6245a" ns2:_="" ns3:_="">
    <xsd:import namespace="30bcbf49-2aa4-41e1-b00a-d48a96a380a6"/>
    <xsd:import namespace="00aba228-8deb-49db-8bdb-e8d9a3b16d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bf49-2aa4-41e1-b00a-d48a96a380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ba228-8deb-49db-8bdb-e8d9a3b16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15D20-3EA6-4EB2-B29D-D46298FEE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B5961-C5DD-4661-895A-A0642B78BB02}">
  <ds:schemaRefs>
    <ds:schemaRef ds:uri="http://schemas.microsoft.com/office/2006/metadata/properties"/>
    <ds:schemaRef ds:uri="http://schemas.microsoft.com/office/infopath/2007/PartnerControls"/>
    <ds:schemaRef ds:uri="30bcbf49-2aa4-41e1-b00a-d48a96a380a6"/>
  </ds:schemaRefs>
</ds:datastoreItem>
</file>

<file path=customXml/itemProps3.xml><?xml version="1.0" encoding="utf-8"?>
<ds:datastoreItem xmlns:ds="http://schemas.openxmlformats.org/officeDocument/2006/customXml" ds:itemID="{770F8B5F-2D4D-4F8D-B34B-68EC1D0E28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6F366A-5103-4F01-A659-AF6984114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cbf49-2aa4-41e1-b00a-d48a96a380a6"/>
    <ds:schemaRef ds:uri="00aba228-8deb-49db-8bdb-e8d9a3b16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Festing</dc:creator>
  <cp:keywords/>
  <dc:description/>
  <cp:lastModifiedBy>Samantha Lewis</cp:lastModifiedBy>
  <cp:revision>2</cp:revision>
  <dcterms:created xsi:type="dcterms:W3CDTF">2024-06-07T15:45:00Z</dcterms:created>
  <dcterms:modified xsi:type="dcterms:W3CDTF">2024-06-07T15:45:00Z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0x0101000F559393F821A748963B34E3A501DB41</vt:lpwstr>
  </property>
  <property fmtid="{D5CDD505-2E9C-101B-9397-08002B2CF9AE}" pid="3" name="Order">
    <vt:r8>5600</vt:r8>
  </property>
  <property fmtid="{D5CDD505-2E9C-101B-9397-08002B2CF9AE}" pid="4" name="MediaServiceImageTags">
    <vt:lpwstr/>
  </property>
  <property fmtid="{D5CDD505-2E9C-101B-9397-08002B2CF9AE}" pid="5" name="_dlc_DocIdItemGuid">
    <vt:lpwstr>0572c50c-d0f0-7e53-b6b7-c8e7e609028d</vt:lpwstr>
  </property>
</Properties>
</file>